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3220"/>
        <w:gridCol w:w="2240"/>
        <w:gridCol w:w="1240"/>
        <w:gridCol w:w="2240"/>
      </w:tblGrid>
      <w:tr w:rsidR="00D77455" w:rsidRPr="00D77455" w14:paraId="4B166E26" w14:textId="77777777" w:rsidTr="00D77455">
        <w:trPr>
          <w:trHeight w:val="1470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04ED1" w14:textId="77777777" w:rsidR="00D77455" w:rsidRPr="00D77455" w:rsidRDefault="00D77455" w:rsidP="00D77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správce: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Název Organizace: Odborné učiliště a Praktická škola, Hlučín, příspěvková organizace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Jméno a příjmení statutárního zástupce Mgr. Jindřich Honzík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595 150 011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E-mail</w:t>
            </w:r>
            <w:proofErr w:type="gramEnd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: jindrich.honzik@</w:t>
            </w:r>
            <w:r w:rsidRPr="00D77455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cs-CZ"/>
              </w:rPr>
              <w:t>ouhlucin.cz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C87" w14:textId="77777777" w:rsidR="00D77455" w:rsidRPr="00D77455" w:rsidRDefault="00D77455" w:rsidP="00D77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77455" w:rsidRPr="00D77455" w14:paraId="7C0DFD52" w14:textId="77777777" w:rsidTr="00D77455">
        <w:trPr>
          <w:trHeight w:val="1530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901B" w14:textId="77777777" w:rsidR="00D77455" w:rsidRPr="00D77455" w:rsidRDefault="00D77455" w:rsidP="00D77455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Jméno a kontaktní údaje pověřence: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Název </w:t>
            </w:r>
            <w:proofErr w:type="gramStart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Organizace:I</w:t>
            </w:r>
            <w:proofErr w:type="gramEnd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3 </w:t>
            </w:r>
            <w:proofErr w:type="spellStart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Consultants</w:t>
            </w:r>
            <w:proofErr w:type="spellEnd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s.r.o.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K Trninám 945/34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163 00 Praha 6 - Řepy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 xml:space="preserve">Jméno a příjmení </w:t>
            </w:r>
            <w:proofErr w:type="spellStart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pověřence:Ing</w:t>
            </w:r>
            <w:proofErr w:type="spellEnd"/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 Igor Prosecký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telefon: +420 733 510 780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e-mail: poverenec.oou@i3c.cz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2FA7" w14:textId="77777777" w:rsidR="00D77455" w:rsidRPr="00D77455" w:rsidRDefault="00D77455" w:rsidP="00D77455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D77455" w:rsidRPr="00D77455" w14:paraId="3BD29B8B" w14:textId="77777777" w:rsidTr="00D77455">
        <w:trPr>
          <w:trHeight w:val="13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BC22F5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95E7B3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základ zpracování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E67793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Příjemci nebo kategorie příjemců (včetně zahraničních subjektů)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86090F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Doba uložení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16694E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Důvod poskytnutí osobních údajů</w:t>
            </w:r>
          </w:p>
        </w:tc>
      </w:tr>
      <w:tr w:rsidR="00D77455" w:rsidRPr="00D77455" w14:paraId="18DF0B2D" w14:textId="77777777" w:rsidTr="00D77455">
        <w:trPr>
          <w:trHeight w:val="29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4E8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Výběrová řízení na volné pracovní pozice (nábor a výběr zaměstnanců)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0DB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čl. 6 odst. 1 písm. b) splnění smlouvy a čl. 6 odst. 1 písm. f) oprávněný zájem (životopisy vybraných uchazečů v osobním spise)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A5B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údaje se nepředávají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2C3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 dobu výběrového řízení; pokud je následně uchazeč přijat do zaměstnání tak 1 rok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42D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Poskytnutí osobních údajů je nutné pro zařazení do výběrového řízení na pracovní pozice. V případě odmítnutí nemůže škola zařadit uchazeče o zaměstnání do výběrového řízení a plnit zákonné povinnosti.</w:t>
            </w:r>
          </w:p>
        </w:tc>
      </w:tr>
      <w:tr w:rsidR="00D77455" w:rsidRPr="00D77455" w14:paraId="3BEAB8B2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FBC753F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přístup k osobním údajům</w:t>
            </w:r>
          </w:p>
        </w:tc>
      </w:tr>
      <w:tr w:rsidR="00D77455" w:rsidRPr="00D77455" w14:paraId="717FC3AF" w14:textId="77777777" w:rsidTr="00D77455">
        <w:trPr>
          <w:trHeight w:val="120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118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Uchazeč o zaměstnání má právo požadovat přístup k osobním údajům, tzn. aby mu škola poskytla přístup k jeho osobním údajům, zpracovávaných ve smyslu tohoto dokumentu. Uchazeč o zaměstnání má právo požadovat informace o zpracovatelích, kteří zpracovávají údaje na pokyn školy.</w:t>
            </w:r>
          </w:p>
        </w:tc>
      </w:tr>
      <w:tr w:rsidR="00D77455" w:rsidRPr="00D77455" w14:paraId="33A6C7FA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82F2BB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opravu osobních údajů</w:t>
            </w:r>
          </w:p>
        </w:tc>
      </w:tr>
      <w:tr w:rsidR="00D77455" w:rsidRPr="00D77455" w14:paraId="18E039F6" w14:textId="77777777" w:rsidTr="00D77455">
        <w:trPr>
          <w:trHeight w:val="915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5B5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Pokud se uchazeč o zaměstnání domnívá, že škola zpracovává jeho osobní údaje v rozporu s informacemi uvedenými v tomto dokumentu, má právo požadovat ukončení takových zpracování. Uchazeč o zaměstnání má možnost požadovat opravu, v případě, že zpracovává škola údaje nepřesné.</w:t>
            </w:r>
          </w:p>
        </w:tc>
      </w:tr>
      <w:tr w:rsidR="00D77455" w:rsidRPr="00D77455" w14:paraId="7359827D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1C5799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výmaz osobních údajů</w:t>
            </w:r>
          </w:p>
        </w:tc>
      </w:tr>
      <w:tr w:rsidR="00D77455" w:rsidRPr="00D77455" w14:paraId="4CFC78D2" w14:textId="77777777" w:rsidTr="00D77455">
        <w:trPr>
          <w:trHeight w:val="156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3A1" w14:textId="77777777" w:rsidR="00D77455" w:rsidRPr="00D77455" w:rsidRDefault="00D77455" w:rsidP="00D77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Uchazeč o zaměstnání je oprávněn požadovat výmaz jeho osobních údajů, pokud: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osobní údaje přestaly být potřebné pro vymezené účely zpracování,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uchazeč o zaměstnání podal námitku proti zpracování a neexistují žádné jiné právní důvody pro zpracování,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musí být vymazány z důvodu splnění právní povinnosti,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údaje jsou zpracovávány protiprávně.</w:t>
            </w:r>
          </w:p>
        </w:tc>
      </w:tr>
      <w:tr w:rsidR="00D77455" w:rsidRPr="00D77455" w14:paraId="6CE1E8E4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CB3E842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omezení zpracování</w:t>
            </w:r>
          </w:p>
        </w:tc>
      </w:tr>
      <w:tr w:rsidR="00D77455" w:rsidRPr="00D77455" w14:paraId="5759C12D" w14:textId="77777777" w:rsidTr="00D77455">
        <w:trPr>
          <w:trHeight w:val="213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685" w14:textId="77777777" w:rsidR="00D77455" w:rsidRPr="00D77455" w:rsidRDefault="00D77455" w:rsidP="00D77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Uchazeč o zaměstnání má možnost požadovat omezení zpracování pokud: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uchazeč o zaměstnání popírá přesnost zpracovávaných osobních údajů. Škola přerušuje zpracování těchto osobních údajů po dobu potřebnou k ověření jejich přesnosti.,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uchazeč o zaměstnání se domnívá, že zpracování je protiprávní. Uchazeč o zaměstnání nežádá jejich výmaz ale omezení zpracování.,</w:t>
            </w:r>
            <w:r w:rsidRPr="00D774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• škola osobní údaje nepotřebuje pro stanovené účely zpracování, ale uchazeč o zaměstnání je požaduje pro určení, výkon a obhajobu právních nároků.</w:t>
            </w:r>
          </w:p>
        </w:tc>
      </w:tr>
      <w:tr w:rsidR="00D77455" w:rsidRPr="00D77455" w14:paraId="314D68E5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954B26B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na podání stížnosti</w:t>
            </w:r>
          </w:p>
        </w:tc>
      </w:tr>
      <w:tr w:rsidR="00D77455" w:rsidRPr="00D77455" w14:paraId="6EEAAE08" w14:textId="77777777" w:rsidTr="00D77455">
        <w:trPr>
          <w:trHeight w:val="915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F19C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Pokud škola zpracovává osobní údaje v rozporu s Nařízením, nebo nevyhoví-li škola některému zvýše uvedených požadavků uchazeče o zaměstnání, je uchazeč o zaměstnání oprávněn podat stížnost u dozorového orgánu, kterým je Úřad pro ochranu osobních údajů.</w:t>
            </w:r>
          </w:p>
        </w:tc>
      </w:tr>
      <w:tr w:rsidR="00D77455" w:rsidRPr="00D77455" w14:paraId="35AF5DFC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C236A3C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Právo nebýt předmětem automatizovaného zpracování</w:t>
            </w:r>
          </w:p>
        </w:tc>
      </w:tr>
      <w:tr w:rsidR="00D77455" w:rsidRPr="00D77455" w14:paraId="7D404282" w14:textId="77777777" w:rsidTr="00D77455">
        <w:trPr>
          <w:trHeight w:val="90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4C63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 xml:space="preserve">Škola neprování zpracování osobních údajů uchazeče o zaměstnání na základě automatizovaného zpracování, na </w:t>
            </w:r>
            <w:proofErr w:type="gramStart"/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základě</w:t>
            </w:r>
            <w:proofErr w:type="gramEnd"/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jehož by přijímala rozhodnutí, která by na uchazeče o zaměstnání měla právní účinky.</w:t>
            </w:r>
          </w:p>
        </w:tc>
      </w:tr>
      <w:tr w:rsidR="00D77455" w:rsidRPr="00D77455" w14:paraId="4FDDDD53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25447F8C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Informace o způsobu uplatnění práv žákem/zákonným zástupcem</w:t>
            </w:r>
          </w:p>
        </w:tc>
      </w:tr>
      <w:tr w:rsidR="00D77455" w:rsidRPr="00D77455" w14:paraId="17B695E8" w14:textId="77777777" w:rsidTr="00D77455">
        <w:trPr>
          <w:trHeight w:val="2055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8D3A" w14:textId="77777777" w:rsidR="00D77455" w:rsidRPr="00D77455" w:rsidRDefault="00D77455" w:rsidP="00D7745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Práva má možnost uchazeč o zaměstnaní uplatnit u pověřence pro ochranu osobních údajů nebo přímo ve škole:</w:t>
            </w: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osobně na podatelně</w:t>
            </w: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elektronicky prostřednictvím datové schránky</w:t>
            </w: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• e-mailem s elektronickým podpisem založeným na kvalifikovaném certifikátu vydaném certifikační autoritou uznávanou v ČR.</w:t>
            </w: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Škola poskytuje kopii zpracovávaných osobních údajů zdarma. Za zjevně nedůvodnou žádost bude požadována žádost, je-li danou osobou podána opakovaně. V takovém případě uloží za zpracování žádosti uchazeči o zaměstnání přiměřený poplatek nebo žádosti odmítne vyhovět.</w:t>
            </w:r>
          </w:p>
        </w:tc>
      </w:tr>
      <w:tr w:rsidR="00D77455" w:rsidRPr="00D77455" w14:paraId="1DEC6AF3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2A1A2B9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Způsoby a formy zpracování</w:t>
            </w:r>
          </w:p>
        </w:tc>
      </w:tr>
      <w:tr w:rsidR="00D77455" w:rsidRPr="00D77455" w14:paraId="6938725B" w14:textId="77777777" w:rsidTr="00D77455">
        <w:trPr>
          <w:trHeight w:val="90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BAA8" w14:textId="79F60CB1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Osobní údaje jsou zpracovávány manuálně nebo automatizovaně prostřednictvím oprávněných zaměstnanců nebo prostřednictvím externího subjektu, který se nachází v postavení zpracovatele osobních údajů. Osobní údaje jsou zpracovávané v elektronické</w:t>
            </w:r>
            <w:bookmarkStart w:id="0" w:name="_GoBack"/>
            <w:bookmarkEnd w:id="0"/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i listinné podobě.</w:t>
            </w:r>
          </w:p>
        </w:tc>
      </w:tr>
      <w:tr w:rsidR="00D77455" w:rsidRPr="00D77455" w14:paraId="3C219B2A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587F728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Prostředky zabezpečení osobních údajů</w:t>
            </w:r>
          </w:p>
        </w:tc>
      </w:tr>
      <w:tr w:rsidR="00D77455" w:rsidRPr="00D77455" w14:paraId="717A6A17" w14:textId="77777777" w:rsidTr="00D77455">
        <w:trPr>
          <w:trHeight w:val="915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67BB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Přístup poučených zaměstnanců dle přidělených rolí, aktivní opatření před škodlivým software, směrnice k ochraně osobních údajů a IT směrnice k ochraně dat.</w:t>
            </w:r>
          </w:p>
        </w:tc>
      </w:tr>
      <w:tr w:rsidR="00D77455" w:rsidRPr="00D77455" w14:paraId="6EC33693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044E99F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Automatizované rozhodování a profilování</w:t>
            </w:r>
          </w:p>
        </w:tc>
      </w:tr>
      <w:tr w:rsidR="00D77455" w:rsidRPr="00D77455" w14:paraId="09337512" w14:textId="77777777" w:rsidTr="00D77455">
        <w:trPr>
          <w:trHeight w:val="765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9FFC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Při zpracování osobních údajů uchazečů o zaměstnání nedochází k žádnému automatizovanému rozhodování ani k profilování.</w:t>
            </w:r>
          </w:p>
        </w:tc>
      </w:tr>
      <w:tr w:rsidR="00D77455" w:rsidRPr="00D77455" w14:paraId="3A1B7B6E" w14:textId="77777777" w:rsidTr="00D77455">
        <w:trPr>
          <w:trHeight w:val="288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61EE3F2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Informace o předání osobních údajů do třetí země mimo EU nebo mezinárodní organizaci</w:t>
            </w:r>
          </w:p>
        </w:tc>
      </w:tr>
      <w:tr w:rsidR="00D77455" w:rsidRPr="00D77455" w14:paraId="7A56065D" w14:textId="77777777" w:rsidTr="00D77455">
        <w:trPr>
          <w:trHeight w:val="600"/>
        </w:trPr>
        <w:tc>
          <w:tcPr>
            <w:tcW w:w="1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ED7F" w14:textId="77777777" w:rsidR="00D77455" w:rsidRPr="00D77455" w:rsidRDefault="00D77455" w:rsidP="00D7745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745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Škola nepředává osobní údaje uchazečů o zaměstnání mimo EU ani žádné mezinárodní organizaci.</w:t>
            </w:r>
          </w:p>
        </w:tc>
      </w:tr>
    </w:tbl>
    <w:p w14:paraId="50BE6CFC" w14:textId="77777777" w:rsidR="00C81605" w:rsidRDefault="00C81605"/>
    <w:sectPr w:rsidR="00C81605" w:rsidSect="00D774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DD"/>
    <w:rsid w:val="00670DDD"/>
    <w:rsid w:val="00C81605"/>
    <w:rsid w:val="00D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2E1B-F2FB-4D3B-93A5-6AADBEFF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Balarin Karel</dc:creator>
  <cp:keywords/>
  <dc:description/>
  <cp:lastModifiedBy>Balarin Karel</cp:lastModifiedBy>
  <cp:revision>3</cp:revision>
  <dcterms:created xsi:type="dcterms:W3CDTF">2020-05-25T06:12:00Z</dcterms:created>
  <dcterms:modified xsi:type="dcterms:W3CDTF">2020-05-25T06:12:00Z</dcterms:modified>
</cp:coreProperties>
</file>